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030"/>
      </w:tblGrid>
      <w:tr w:rsidR="00DC1F0A" w:rsidTr="00846D95">
        <w:tc>
          <w:tcPr>
            <w:tcW w:w="3960" w:type="dxa"/>
            <w:shd w:val="clear" w:color="auto" w:fill="FFFFFF"/>
            <w:vAlign w:val="center"/>
            <w:hideMark/>
          </w:tcPr>
          <w:p w:rsidR="00DC1F0A" w:rsidRDefault="00DC1F0A" w:rsidP="001C1629">
            <w:pPr>
              <w:spacing w:line="279" w:lineRule="atLeast"/>
              <w:jc w:val="both"/>
              <w:rPr>
                <w:szCs w:val="28"/>
              </w:rPr>
            </w:pPr>
            <w:r>
              <w:rPr>
                <w:sz w:val="26"/>
                <w:szCs w:val="28"/>
              </w:rPr>
              <w:t xml:space="preserve">PHÒNG GD&amp;ĐT </w:t>
            </w:r>
            <w:r w:rsidR="004D5B95">
              <w:rPr>
                <w:sz w:val="26"/>
                <w:szCs w:val="28"/>
              </w:rPr>
              <w:t>DIỄN CHÂU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DC1F0A" w:rsidRDefault="00846D95" w:rsidP="001C1629">
            <w:pPr>
              <w:spacing w:line="279" w:lineRule="atLeast"/>
              <w:jc w:val="both"/>
              <w:rPr>
                <w:szCs w:val="28"/>
              </w:rPr>
            </w:pPr>
            <w:r>
              <w:rPr>
                <w:rStyle w:val="Strong"/>
                <w:sz w:val="26"/>
                <w:szCs w:val="28"/>
              </w:rPr>
              <w:t xml:space="preserve">   </w:t>
            </w:r>
            <w:r w:rsidR="008572FC">
              <w:rPr>
                <w:rStyle w:val="Strong"/>
                <w:sz w:val="26"/>
                <w:szCs w:val="28"/>
              </w:rPr>
              <w:t xml:space="preserve">      </w:t>
            </w:r>
            <w:r w:rsidR="00DC1F0A">
              <w:rPr>
                <w:rStyle w:val="Strong"/>
                <w:sz w:val="26"/>
                <w:szCs w:val="28"/>
              </w:rPr>
              <w:t>CỘNG HÒA XÃ HỘI CHỦ NGHĨA VIỆT NAM</w:t>
            </w:r>
          </w:p>
        </w:tc>
      </w:tr>
      <w:tr w:rsidR="00DC1F0A" w:rsidTr="00846D95">
        <w:tc>
          <w:tcPr>
            <w:tcW w:w="3960" w:type="dxa"/>
            <w:shd w:val="clear" w:color="auto" w:fill="FFFFFF"/>
            <w:vAlign w:val="center"/>
            <w:hideMark/>
          </w:tcPr>
          <w:p w:rsidR="00DC1F0A" w:rsidRDefault="00DC1F0A" w:rsidP="001C1629">
            <w:pPr>
              <w:spacing w:line="279" w:lineRule="atLeast"/>
              <w:jc w:val="both"/>
              <w:rPr>
                <w:szCs w:val="28"/>
              </w:rPr>
            </w:pPr>
            <w:r>
              <w:rPr>
                <w:rStyle w:val="Strong"/>
                <w:sz w:val="26"/>
                <w:szCs w:val="28"/>
              </w:rPr>
              <w:t>TRƯỜNG THCS DIỄN HOÀNG</w: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DC1F0A" w:rsidRDefault="008572FC" w:rsidP="001C1629">
            <w:pPr>
              <w:spacing w:line="279" w:lineRule="atLeast"/>
              <w:jc w:val="both"/>
              <w:rPr>
                <w:szCs w:val="28"/>
              </w:rPr>
            </w:pPr>
            <w:r>
              <w:rPr>
                <w:rStyle w:val="Strong"/>
                <w:sz w:val="26"/>
                <w:szCs w:val="28"/>
              </w:rPr>
              <w:t xml:space="preserve">                              </w:t>
            </w:r>
            <w:proofErr w:type="spellStart"/>
            <w:r w:rsidR="00DC1F0A">
              <w:rPr>
                <w:rStyle w:val="Strong"/>
                <w:sz w:val="26"/>
                <w:szCs w:val="28"/>
              </w:rPr>
              <w:t>Độc</w:t>
            </w:r>
            <w:proofErr w:type="spellEnd"/>
            <w:r w:rsidR="00DC1F0A">
              <w:rPr>
                <w:rStyle w:val="Strong"/>
                <w:sz w:val="26"/>
                <w:szCs w:val="28"/>
              </w:rPr>
              <w:t xml:space="preserve"> </w:t>
            </w:r>
            <w:proofErr w:type="spellStart"/>
            <w:r w:rsidR="00DC1F0A">
              <w:rPr>
                <w:rStyle w:val="Strong"/>
                <w:sz w:val="26"/>
                <w:szCs w:val="28"/>
              </w:rPr>
              <w:t>lập</w:t>
            </w:r>
            <w:proofErr w:type="spellEnd"/>
            <w:r w:rsidR="00DC1F0A">
              <w:rPr>
                <w:rStyle w:val="Strong"/>
                <w:sz w:val="26"/>
                <w:szCs w:val="28"/>
              </w:rPr>
              <w:t xml:space="preserve">- </w:t>
            </w:r>
            <w:proofErr w:type="spellStart"/>
            <w:r w:rsidR="00DC1F0A">
              <w:rPr>
                <w:rStyle w:val="Strong"/>
                <w:sz w:val="26"/>
                <w:szCs w:val="28"/>
              </w:rPr>
              <w:t>Tự</w:t>
            </w:r>
            <w:proofErr w:type="spellEnd"/>
            <w:r w:rsidR="00DC1F0A">
              <w:rPr>
                <w:rStyle w:val="Strong"/>
                <w:sz w:val="26"/>
                <w:szCs w:val="28"/>
              </w:rPr>
              <w:t xml:space="preserve"> do- </w:t>
            </w:r>
            <w:proofErr w:type="spellStart"/>
            <w:r w:rsidR="00DC1F0A">
              <w:rPr>
                <w:rStyle w:val="Strong"/>
                <w:sz w:val="26"/>
                <w:szCs w:val="28"/>
              </w:rPr>
              <w:t>Hạnh</w:t>
            </w:r>
            <w:proofErr w:type="spellEnd"/>
            <w:r w:rsidR="00DC1F0A">
              <w:rPr>
                <w:rStyle w:val="Strong"/>
                <w:sz w:val="26"/>
                <w:szCs w:val="28"/>
              </w:rPr>
              <w:t xml:space="preserve"> </w:t>
            </w:r>
            <w:proofErr w:type="spellStart"/>
            <w:r w:rsidR="00DC1F0A">
              <w:rPr>
                <w:rStyle w:val="Strong"/>
                <w:sz w:val="26"/>
                <w:szCs w:val="28"/>
              </w:rPr>
              <w:t>phúc</w:t>
            </w:r>
            <w:proofErr w:type="spellEnd"/>
          </w:p>
        </w:tc>
      </w:tr>
      <w:tr w:rsidR="00DC1F0A" w:rsidTr="00846D95">
        <w:tc>
          <w:tcPr>
            <w:tcW w:w="3960" w:type="dxa"/>
            <w:shd w:val="clear" w:color="auto" w:fill="FFFFFF"/>
            <w:vAlign w:val="center"/>
            <w:hideMark/>
          </w:tcPr>
          <w:p w:rsidR="00DC1F0A" w:rsidRDefault="00DC1F0A" w:rsidP="001C1629">
            <w:pPr>
              <w:spacing w:line="279" w:lineRule="atLeast"/>
              <w:jc w:val="both"/>
              <w:rPr>
                <w:rStyle w:val="Strong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C8E02A" wp14:editId="744C8B03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634</wp:posOffset>
                      </wp:positionV>
                      <wp:extent cx="11525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3E6FD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5pt,.05pt" to="152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/lGQIAADYEAAAOAAAAZHJzL2Uyb0RvYy54bWysU8GO2jAQvVfqP1i+QxKapRARVlUCvWxb&#10;JLYfYGwnsep4LNsQUNV/r20I2t1eqqogOTOe8fObN+PV47mX6MSNFaBKnE1TjLiiwIRqS/z9eTtZ&#10;YGQdUYxIULzEF27x4/r9u9WgCz6DDiTjBnkQZYtBl7hzThdJYmnHe2KnoLnywQZMT5x3TZswQwaP&#10;3stklqbzZADDtAHKrfW79TWI1xG/aTh135rGcodkiT03F1cT10NYk/WKFK0huhP0RoP8A4ueCOUv&#10;vUPVxBF0NOIPqF5QAxYaN6XQJ9A0gvJYg68mS99Us++I5rEWL47Vd5ns/4OlX087gwQr8RwjRXrf&#10;or0zRLSdQxUo5QUEg+ZBp0HbwqdXamdCpfSs9voJ6A+LFFQdUS2PfJ8v2oNk4UTy6khwrPa3HYYv&#10;wHwOOTqIop0b0wdILwc6x95c7r3hZ4eo38yyh5n/Y0THWEKK8aA21n3m0KNglFgKFWQjBTk9WReI&#10;kGJMCdsKtkLK2Hqp0FDiZUAOEQtSsBCMjmkPlTToRMLwxF+s6k2agaNiEazjhG1utiNCXm1/uVQB&#10;z5fi6dys63T8XKbLzWKzyCf5bL6Z5GldTz5tq3wy32YfH+oPdVXV2a9ALcuLTjDGVWA3TmqW/90k&#10;3N7Mdcbus3qXIXmNHvXyZMdvJB17Gdp3HYQDsMvOjD32wxmTbw8pTP9L39svn/v6NwAAAP//AwBQ&#10;SwMEFAAGAAgAAAAhABwPaovYAAAABQEAAA8AAABkcnMvZG93bnJldi54bWxMjsFOwzAQRO9I/IO1&#10;SFwqajdBFQpxKgTkxoUWxHWbLElEvE5jtw18PZsTHJ9mNPPyzeR6daIxdJ4trJYGFHHl644bC2+7&#10;8uYOVIjINfaeycI3BdgUlxc5ZrU/8yudtrFRMsIhQwttjEOmdahachiWfiCW7NOPDqPg2Oh6xLOM&#10;u14nxqy1w47locWBHluqvrZHZyGU73QofxbVwnykjafk8PTyjNZeX00P96AiTfGvDLO+qEMhTnt/&#10;5DqoXjhJV1KdAyVxam7XoPYz6iLX/+2LXwAAAP//AwBQSwECLQAUAAYACAAAACEAtoM4kv4AAADh&#10;AQAAEwAAAAAAAAAAAAAAAAAAAAAAW0NvbnRlbnRfVHlwZXNdLnhtbFBLAQItABQABgAIAAAAIQA4&#10;/SH/1gAAAJQBAAALAAAAAAAAAAAAAAAAAC8BAABfcmVscy8ucmVsc1BLAQItABQABgAIAAAAIQBh&#10;ut/lGQIAADYEAAAOAAAAAAAAAAAAAAAAAC4CAABkcnMvZTJvRG9jLnhtbFBLAQItABQABgAIAAAA&#10;IQAcD2qL2AAAAAUBAAAPAAAAAAAAAAAAAAAAAHMEAABkcnMvZG93bnJldi54bWxQSwUGAAAAAAQA&#10;BADzAAAAeAUAAAAA&#10;"/>
                  </w:pict>
                </mc:Fallback>
              </mc:AlternateContent>
            </w: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DC1F0A" w:rsidRDefault="00DC1F0A" w:rsidP="001C1629">
            <w:pPr>
              <w:spacing w:line="279" w:lineRule="atLeast"/>
              <w:jc w:val="both"/>
              <w:rPr>
                <w:rStyle w:val="Strong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7DF78A" wp14:editId="768E2FF0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-8890</wp:posOffset>
                      </wp:positionV>
                      <wp:extent cx="19431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3255C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9pt,-.7pt" to="252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Oma1C3AAAAAkBAAAPAAAAZHJzL2Rvd25yZXYueG1sTI/BTsMwEETv&#10;SPyDtUhcqtZuoYiGOBUCcuNCAXHdxksSEa/T2G0DX88iDnCc2dHsm3w9+k4daIhtYAvzmQFFXAXX&#10;cm3h5bmcXoOKCdlhF5gsfFKEdXF6kmPmwpGf6LBJtZISjhlaaFLqM61j1ZDHOAs9sdzew+AxiRxq&#10;7QY8Srnv9MKYK+2xZfnQYE93DVUfm723EMtX2pVfk2pi3i7qQIvd/eMDWnt+Nt7egEo0pr8w/OAL&#10;OhTCtA17dlF1olcrQU8WpvNLUBJYmqUY219DF7n+v6D4BgAA//8DAFBLAQItABQABgAIAAAAIQC2&#10;gziS/gAAAOEBAAATAAAAAAAAAAAAAAAAAAAAAABbQ29udGVudF9UeXBlc10ueG1sUEsBAi0AFAAG&#10;AAgAAAAhADj9If/WAAAAlAEAAAsAAAAAAAAAAAAAAAAALwEAAF9yZWxzLy5yZWxzUEsBAi0AFAAG&#10;AAgAAAAhACoAiEkdAgAANgQAAA4AAAAAAAAAAAAAAAAALgIAAGRycy9lMm9Eb2MueG1sUEsBAi0A&#10;FAAGAAgAAAAhAA6ZrULcAAAACQEAAA8AAAAAAAAAAAAAAAAAdwQAAGRycy9kb3ducmV2LnhtbFBL&#10;BQYAAAAABAAEAPMAAACABQAAAAA=&#10;"/>
                  </w:pict>
                </mc:Fallback>
              </mc:AlternateContent>
            </w:r>
          </w:p>
        </w:tc>
      </w:tr>
      <w:tr w:rsidR="00DC1F0A" w:rsidTr="00846D95">
        <w:tc>
          <w:tcPr>
            <w:tcW w:w="3960" w:type="dxa"/>
            <w:shd w:val="clear" w:color="auto" w:fill="FFFFFF"/>
            <w:vAlign w:val="center"/>
            <w:hideMark/>
          </w:tcPr>
          <w:p w:rsidR="00DC1F0A" w:rsidRDefault="00DC1F0A" w:rsidP="001C1629">
            <w:pPr>
              <w:spacing w:line="279" w:lineRule="atLeast"/>
              <w:jc w:val="both"/>
              <w:rPr>
                <w:szCs w:val="28"/>
              </w:rPr>
            </w:pPr>
          </w:p>
        </w:tc>
        <w:tc>
          <w:tcPr>
            <w:tcW w:w="6030" w:type="dxa"/>
            <w:shd w:val="clear" w:color="auto" w:fill="FFFFFF"/>
            <w:vAlign w:val="center"/>
            <w:hideMark/>
          </w:tcPr>
          <w:p w:rsidR="00DC1F0A" w:rsidRDefault="008572FC" w:rsidP="001C1629">
            <w:pPr>
              <w:spacing w:line="279" w:lineRule="atLeast"/>
              <w:jc w:val="both"/>
              <w:rPr>
                <w:szCs w:val="28"/>
              </w:rPr>
            </w:pPr>
            <w:r>
              <w:rPr>
                <w:rStyle w:val="Emphasis"/>
                <w:szCs w:val="28"/>
              </w:rPr>
              <w:t xml:space="preserve">         </w:t>
            </w:r>
            <w:proofErr w:type="spellStart"/>
            <w:r w:rsidR="00846D95">
              <w:rPr>
                <w:rStyle w:val="Emphasis"/>
                <w:szCs w:val="28"/>
              </w:rPr>
              <w:t>Diễn</w:t>
            </w:r>
            <w:proofErr w:type="spellEnd"/>
            <w:r w:rsidR="00846D95">
              <w:rPr>
                <w:rStyle w:val="Emphasis"/>
                <w:szCs w:val="28"/>
              </w:rPr>
              <w:t xml:space="preserve"> </w:t>
            </w:r>
            <w:proofErr w:type="spellStart"/>
            <w:r w:rsidR="00846D95">
              <w:rPr>
                <w:rStyle w:val="Emphasis"/>
                <w:szCs w:val="28"/>
              </w:rPr>
              <w:t>Hoàng</w:t>
            </w:r>
            <w:proofErr w:type="spellEnd"/>
            <w:r w:rsidR="00846D95">
              <w:rPr>
                <w:rStyle w:val="Emphasis"/>
                <w:szCs w:val="28"/>
              </w:rPr>
              <w:t xml:space="preserve">, </w:t>
            </w:r>
            <w:proofErr w:type="spellStart"/>
            <w:r w:rsidR="00846D95">
              <w:rPr>
                <w:rStyle w:val="Emphasis"/>
                <w:szCs w:val="28"/>
              </w:rPr>
              <w:t>ngày</w:t>
            </w:r>
            <w:proofErr w:type="spellEnd"/>
            <w:r w:rsidR="00846D95">
              <w:rPr>
                <w:rStyle w:val="Emphasis"/>
                <w:szCs w:val="28"/>
              </w:rPr>
              <w:t xml:space="preserve">   </w:t>
            </w:r>
            <w:proofErr w:type="spellStart"/>
            <w:r w:rsidR="00846D95">
              <w:rPr>
                <w:rStyle w:val="Emphasis"/>
                <w:szCs w:val="28"/>
              </w:rPr>
              <w:t>tháng</w:t>
            </w:r>
            <w:proofErr w:type="spellEnd"/>
            <w:r w:rsidR="00846D95">
              <w:rPr>
                <w:rStyle w:val="Emphasis"/>
                <w:szCs w:val="28"/>
              </w:rPr>
              <w:t xml:space="preserve"> 9</w:t>
            </w:r>
            <w:r w:rsidR="00DC1F0A">
              <w:rPr>
                <w:rStyle w:val="Emphasis"/>
                <w:szCs w:val="28"/>
              </w:rPr>
              <w:t xml:space="preserve"> </w:t>
            </w:r>
            <w:proofErr w:type="spellStart"/>
            <w:r w:rsidR="00DC1F0A">
              <w:rPr>
                <w:rStyle w:val="Emphasis"/>
                <w:szCs w:val="28"/>
              </w:rPr>
              <w:t>năm</w:t>
            </w:r>
            <w:proofErr w:type="spellEnd"/>
            <w:r w:rsidR="00DC1F0A">
              <w:rPr>
                <w:rStyle w:val="Emphasis"/>
                <w:szCs w:val="28"/>
              </w:rPr>
              <w:t xml:space="preserve"> 2018</w:t>
            </w:r>
          </w:p>
        </w:tc>
      </w:tr>
    </w:tbl>
    <w:p w:rsidR="00E6491F" w:rsidRDefault="00E6491F" w:rsidP="001C1629">
      <w:pPr>
        <w:jc w:val="both"/>
      </w:pPr>
    </w:p>
    <w:p w:rsidR="00AD0E74" w:rsidRPr="00AD0E74" w:rsidRDefault="00E6491F" w:rsidP="001C1629">
      <w:pPr>
        <w:jc w:val="center"/>
        <w:rPr>
          <w:b/>
          <w:sz w:val="40"/>
          <w:szCs w:val="40"/>
        </w:rPr>
      </w:pPr>
      <w:r w:rsidRPr="00AD0E74">
        <w:rPr>
          <w:b/>
          <w:sz w:val="40"/>
          <w:szCs w:val="40"/>
        </w:rPr>
        <w:t>NỘI QUY</w:t>
      </w:r>
    </w:p>
    <w:p w:rsidR="005B628B" w:rsidRDefault="00E6491F" w:rsidP="001C1629">
      <w:pPr>
        <w:jc w:val="center"/>
        <w:rPr>
          <w:b/>
          <w:szCs w:val="28"/>
        </w:rPr>
      </w:pPr>
      <w:r w:rsidRPr="00AD0E74">
        <w:rPr>
          <w:b/>
          <w:szCs w:val="28"/>
        </w:rPr>
        <w:t>PHÒNG TƯ VẤN VÀ HỖ TRỢ TÂM LÝ HỌC SINH</w:t>
      </w:r>
    </w:p>
    <w:p w:rsidR="007A56CC" w:rsidRPr="00DA23D9" w:rsidRDefault="007A56CC" w:rsidP="001C1629">
      <w:pPr>
        <w:jc w:val="center"/>
        <w:rPr>
          <w:b/>
          <w:sz w:val="30"/>
          <w:szCs w:val="30"/>
        </w:rPr>
      </w:pPr>
    </w:p>
    <w:p w:rsidR="00D824D4" w:rsidRPr="00DA23D9" w:rsidRDefault="00DA23D9" w:rsidP="001C1629">
      <w:pPr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>1.</w:t>
      </w:r>
      <w:r w:rsidR="007A56CC" w:rsidRPr="00DA23D9">
        <w:rPr>
          <w:b/>
          <w:sz w:val="32"/>
          <w:szCs w:val="32"/>
        </w:rPr>
        <w:t xml:space="preserve">Đối </w:t>
      </w:r>
      <w:proofErr w:type="spellStart"/>
      <w:r w:rsidR="007A56CC" w:rsidRPr="00DA23D9">
        <w:rPr>
          <w:b/>
          <w:sz w:val="32"/>
          <w:szCs w:val="32"/>
        </w:rPr>
        <w:t>tượng</w:t>
      </w:r>
      <w:proofErr w:type="spellEnd"/>
      <w:r w:rsidR="007A56CC" w:rsidRPr="00DA23D9">
        <w:rPr>
          <w:b/>
          <w:sz w:val="32"/>
          <w:szCs w:val="32"/>
        </w:rPr>
        <w:t xml:space="preserve"> </w:t>
      </w:r>
      <w:proofErr w:type="spellStart"/>
      <w:r w:rsidR="007A56CC" w:rsidRPr="00DA23D9">
        <w:rPr>
          <w:b/>
          <w:sz w:val="32"/>
          <w:szCs w:val="32"/>
        </w:rPr>
        <w:t>tư</w:t>
      </w:r>
      <w:proofErr w:type="spellEnd"/>
      <w:r w:rsidR="007A56CC" w:rsidRPr="00DA23D9">
        <w:rPr>
          <w:b/>
          <w:sz w:val="32"/>
          <w:szCs w:val="32"/>
        </w:rPr>
        <w:t xml:space="preserve"> </w:t>
      </w:r>
      <w:proofErr w:type="spellStart"/>
      <w:r w:rsidR="007A56CC" w:rsidRPr="00DA23D9">
        <w:rPr>
          <w:b/>
          <w:sz w:val="32"/>
          <w:szCs w:val="32"/>
        </w:rPr>
        <w:t>vấn</w:t>
      </w:r>
      <w:proofErr w:type="spellEnd"/>
    </w:p>
    <w:p w:rsidR="007A56CC" w:rsidRPr="00DA23D9" w:rsidRDefault="007A56CC" w:rsidP="001C1629">
      <w:pPr>
        <w:jc w:val="both"/>
        <w:rPr>
          <w:sz w:val="32"/>
          <w:szCs w:val="32"/>
        </w:rPr>
      </w:pPr>
      <w:proofErr w:type="spellStart"/>
      <w:r w:rsidRPr="00DA23D9">
        <w:rPr>
          <w:sz w:val="32"/>
          <w:szCs w:val="32"/>
        </w:rPr>
        <w:t>Những</w:t>
      </w:r>
      <w:proofErr w:type="spellEnd"/>
      <w:r w:rsidRPr="00DA23D9">
        <w:rPr>
          <w:sz w:val="32"/>
          <w:szCs w:val="32"/>
        </w:rPr>
        <w:t xml:space="preserve"> HS </w:t>
      </w:r>
      <w:proofErr w:type="spellStart"/>
      <w:r w:rsidRPr="00DA23D9">
        <w:rPr>
          <w:sz w:val="32"/>
          <w:szCs w:val="32"/>
        </w:rPr>
        <w:t>gặp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khó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khăn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về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tâm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lý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hoặc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những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vấn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đề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liên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quan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đến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sự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phát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triển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chung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của</w:t>
      </w:r>
      <w:proofErr w:type="spellEnd"/>
      <w:r w:rsidRPr="00DA23D9">
        <w:rPr>
          <w:sz w:val="32"/>
          <w:szCs w:val="32"/>
        </w:rPr>
        <w:t xml:space="preserve"> HS</w:t>
      </w:r>
    </w:p>
    <w:p w:rsidR="00D824D4" w:rsidRPr="00DA23D9" w:rsidRDefault="00DA23D9" w:rsidP="001C1629">
      <w:pPr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>2.</w:t>
      </w:r>
      <w:r w:rsidR="0070782C" w:rsidRPr="00DA23D9">
        <w:rPr>
          <w:b/>
          <w:sz w:val="32"/>
          <w:szCs w:val="32"/>
        </w:rPr>
        <w:t xml:space="preserve">Trách </w:t>
      </w:r>
      <w:proofErr w:type="spellStart"/>
      <w:r w:rsidR="0070782C" w:rsidRPr="00DA23D9">
        <w:rPr>
          <w:b/>
          <w:sz w:val="32"/>
          <w:szCs w:val="32"/>
        </w:rPr>
        <w:t>nhiệm</w:t>
      </w:r>
      <w:proofErr w:type="spell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của</w:t>
      </w:r>
      <w:proofErr w:type="spell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D824D4" w:rsidRPr="00DA23D9">
        <w:rPr>
          <w:b/>
          <w:sz w:val="32"/>
          <w:szCs w:val="32"/>
        </w:rPr>
        <w:t>thành</w:t>
      </w:r>
      <w:proofErr w:type="spellEnd"/>
      <w:r w:rsidR="00D824D4" w:rsidRPr="00DA23D9">
        <w:rPr>
          <w:b/>
          <w:sz w:val="32"/>
          <w:szCs w:val="32"/>
        </w:rPr>
        <w:t xml:space="preserve"> </w:t>
      </w:r>
      <w:proofErr w:type="spellStart"/>
      <w:r w:rsidR="00D824D4" w:rsidRPr="00DA23D9">
        <w:rPr>
          <w:b/>
          <w:sz w:val="32"/>
          <w:szCs w:val="32"/>
        </w:rPr>
        <w:t>viên</w:t>
      </w:r>
      <w:proofErr w:type="spellEnd"/>
      <w:r w:rsidR="00D824D4" w:rsidRPr="00DA23D9">
        <w:rPr>
          <w:b/>
          <w:sz w:val="32"/>
          <w:szCs w:val="32"/>
        </w:rPr>
        <w:t xml:space="preserve"> </w:t>
      </w:r>
      <w:proofErr w:type="spellStart"/>
      <w:r w:rsidR="00D824D4" w:rsidRPr="00DA23D9">
        <w:rPr>
          <w:b/>
          <w:sz w:val="32"/>
          <w:szCs w:val="32"/>
        </w:rPr>
        <w:t>tổ</w:t>
      </w:r>
      <w:proofErr w:type="spellEnd"/>
      <w:r w:rsidR="00D824D4" w:rsidRPr="00DA23D9">
        <w:rPr>
          <w:b/>
          <w:sz w:val="32"/>
          <w:szCs w:val="32"/>
        </w:rPr>
        <w:t xml:space="preserve"> </w:t>
      </w:r>
      <w:proofErr w:type="spellStart"/>
      <w:r w:rsidR="00D824D4" w:rsidRPr="00DA23D9">
        <w:rPr>
          <w:b/>
          <w:sz w:val="32"/>
          <w:szCs w:val="32"/>
        </w:rPr>
        <w:t>tư</w:t>
      </w:r>
      <w:proofErr w:type="spellEnd"/>
      <w:r w:rsidR="00D824D4" w:rsidRPr="00DA23D9">
        <w:rPr>
          <w:b/>
          <w:sz w:val="32"/>
          <w:szCs w:val="32"/>
        </w:rPr>
        <w:t xml:space="preserve"> </w:t>
      </w:r>
      <w:proofErr w:type="spellStart"/>
      <w:r w:rsidR="00D824D4" w:rsidRPr="00DA23D9">
        <w:rPr>
          <w:b/>
          <w:sz w:val="32"/>
          <w:szCs w:val="32"/>
        </w:rPr>
        <w:t>vấn</w:t>
      </w:r>
      <w:proofErr w:type="spellEnd"/>
      <w:r w:rsidR="00D824D4" w:rsidRPr="00DA23D9">
        <w:rPr>
          <w:b/>
          <w:sz w:val="32"/>
          <w:szCs w:val="32"/>
        </w:rPr>
        <w:t>:</w:t>
      </w:r>
    </w:p>
    <w:p w:rsidR="00874330" w:rsidRPr="00DA23D9" w:rsidRDefault="00D824D4" w:rsidP="001C1629">
      <w:pPr>
        <w:jc w:val="both"/>
        <w:rPr>
          <w:rFonts w:eastAsia="Times New Roman"/>
          <w:color w:val="000000"/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Tổ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tư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vấn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hoạt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động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thường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xuyên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(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Từ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thứ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2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đến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thứ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7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hàng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tuần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) do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các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cán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bộ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,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giáo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viên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trong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tổ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tư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vấn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tâm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lý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trực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tiếp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hỗ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trợ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tư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vấn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r w:rsidR="00874330" w:rsidRPr="00DA23D9">
        <w:rPr>
          <w:rFonts w:eastAsia="Times New Roman"/>
          <w:color w:val="000000"/>
          <w:sz w:val="32"/>
          <w:szCs w:val="32"/>
        </w:rPr>
        <w:t>cho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874330" w:rsidRPr="00DA23D9">
        <w:rPr>
          <w:rFonts w:eastAsia="Times New Roman"/>
          <w:color w:val="000000"/>
          <w:sz w:val="32"/>
          <w:szCs w:val="32"/>
        </w:rPr>
        <w:t>học</w:t>
      </w:r>
      <w:proofErr w:type="spellEnd"/>
      <w:r w:rsidR="00874330" w:rsidRPr="00DA23D9">
        <w:rPr>
          <w:rFonts w:eastAsia="Times New Roman"/>
          <w:color w:val="000000"/>
          <w:sz w:val="32"/>
          <w:szCs w:val="32"/>
        </w:rPr>
        <w:t xml:space="preserve"> </w:t>
      </w:r>
      <w:r w:rsidR="002854D8" w:rsidRPr="00DA23D9">
        <w:rPr>
          <w:rFonts w:eastAsia="Times New Roman"/>
          <w:color w:val="000000"/>
          <w:sz w:val="32"/>
          <w:szCs w:val="32"/>
        </w:rPr>
        <w:t>.</w:t>
      </w:r>
      <w:proofErr w:type="gramEnd"/>
    </w:p>
    <w:p w:rsidR="003A6526" w:rsidRPr="00DA23D9" w:rsidRDefault="00DA23D9" w:rsidP="001C1629">
      <w:pPr>
        <w:tabs>
          <w:tab w:val="left" w:pos="720"/>
        </w:tabs>
        <w:jc w:val="both"/>
        <w:rPr>
          <w:sz w:val="32"/>
          <w:szCs w:val="32"/>
        </w:rPr>
      </w:pPr>
      <w:r w:rsidRPr="00DA23D9">
        <w:rPr>
          <w:sz w:val="32"/>
          <w:szCs w:val="32"/>
        </w:rPr>
        <w:t xml:space="preserve">  </w:t>
      </w:r>
      <w:r w:rsidRPr="00DA23D9">
        <w:rPr>
          <w:sz w:val="32"/>
          <w:szCs w:val="32"/>
        </w:rPr>
        <w:tab/>
      </w:r>
      <w:proofErr w:type="spellStart"/>
      <w:r w:rsidR="00D824D4" w:rsidRPr="00DA23D9">
        <w:rPr>
          <w:sz w:val="32"/>
          <w:szCs w:val="32"/>
        </w:rPr>
        <w:t>Tiếp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nhận</w:t>
      </w:r>
      <w:proofErr w:type="spellEnd"/>
      <w:r w:rsidR="00D824D4" w:rsidRPr="00DA23D9">
        <w:rPr>
          <w:sz w:val="32"/>
          <w:szCs w:val="32"/>
        </w:rPr>
        <w:t xml:space="preserve"> ý </w:t>
      </w:r>
      <w:proofErr w:type="spellStart"/>
      <w:r w:rsidR="00D824D4" w:rsidRPr="00DA23D9">
        <w:rPr>
          <w:sz w:val="32"/>
          <w:szCs w:val="32"/>
        </w:rPr>
        <w:t>kiến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học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sinh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từ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từ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hộp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thư</w:t>
      </w:r>
      <w:proofErr w:type="spellEnd"/>
      <w:r w:rsidR="00D824D4" w:rsidRPr="00DA23D9">
        <w:rPr>
          <w:sz w:val="32"/>
          <w:szCs w:val="32"/>
        </w:rPr>
        <w:t xml:space="preserve"> “</w:t>
      </w:r>
      <w:proofErr w:type="spellStart"/>
      <w:r w:rsidR="00D824D4" w:rsidRPr="00DA23D9">
        <w:rPr>
          <w:sz w:val="32"/>
          <w:szCs w:val="32"/>
        </w:rPr>
        <w:t>Những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điều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em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muố</w:t>
      </w:r>
      <w:r w:rsidRPr="00DA23D9">
        <w:rPr>
          <w:sz w:val="32"/>
          <w:szCs w:val="32"/>
        </w:rPr>
        <w:t>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nói</w:t>
      </w:r>
      <w:proofErr w:type="spellEnd"/>
      <w:r w:rsidRPr="00DA23D9">
        <w:rPr>
          <w:sz w:val="32"/>
          <w:szCs w:val="32"/>
        </w:rPr>
        <w:t xml:space="preserve">” </w:t>
      </w:r>
      <w:proofErr w:type="spellStart"/>
      <w:r w:rsidRPr="00DA23D9">
        <w:rPr>
          <w:sz w:val="32"/>
          <w:szCs w:val="32"/>
        </w:rPr>
        <w:t>và.</w:t>
      </w:r>
      <w:r w:rsidR="002854D8" w:rsidRPr="00DA23D9">
        <w:rPr>
          <w:sz w:val="32"/>
          <w:szCs w:val="32"/>
        </w:rPr>
        <w:t>phân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D824D4" w:rsidRPr="00DA23D9">
        <w:rPr>
          <w:sz w:val="32"/>
          <w:szCs w:val="32"/>
        </w:rPr>
        <w:t>phố</w:t>
      </w:r>
      <w:r w:rsidR="002854D8" w:rsidRPr="00DA23D9">
        <w:rPr>
          <w:sz w:val="32"/>
          <w:szCs w:val="32"/>
        </w:rPr>
        <w:t>i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2854D8" w:rsidRPr="00DA23D9">
        <w:rPr>
          <w:sz w:val="32"/>
          <w:szCs w:val="32"/>
        </w:rPr>
        <w:t>cho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2854D8" w:rsidRPr="00DA23D9">
        <w:rPr>
          <w:sz w:val="32"/>
          <w:szCs w:val="32"/>
        </w:rPr>
        <w:t>các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2854D8" w:rsidRPr="00DA23D9">
        <w:rPr>
          <w:sz w:val="32"/>
          <w:szCs w:val="32"/>
        </w:rPr>
        <w:t>thành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2854D8" w:rsidRPr="00DA23D9">
        <w:rPr>
          <w:sz w:val="32"/>
          <w:szCs w:val="32"/>
        </w:rPr>
        <w:t>viên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D824D4" w:rsidRPr="00DA23D9">
        <w:rPr>
          <w:sz w:val="32"/>
          <w:szCs w:val="32"/>
        </w:rPr>
        <w:t>tổ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2854D8" w:rsidRPr="00DA23D9">
        <w:rPr>
          <w:sz w:val="32"/>
          <w:szCs w:val="32"/>
        </w:rPr>
        <w:t>tư</w:t>
      </w:r>
      <w:r w:rsidR="002854D8" w:rsidRPr="00DA23D9">
        <w:rPr>
          <w:color w:val="FFFFFF" w:themeColor="background1"/>
          <w:sz w:val="32"/>
          <w:szCs w:val="32"/>
        </w:rPr>
        <w:t>.</w:t>
      </w:r>
      <w:r w:rsidR="00D824D4" w:rsidRPr="00DA23D9">
        <w:rPr>
          <w:sz w:val="32"/>
          <w:szCs w:val="32"/>
        </w:rPr>
        <w:t>vấn</w:t>
      </w:r>
      <w:proofErr w:type="spellEnd"/>
      <w:r w:rsidR="00D824D4" w:rsidRPr="00DA23D9">
        <w:rPr>
          <w:sz w:val="32"/>
          <w:szCs w:val="32"/>
        </w:rPr>
        <w:t>.</w:t>
      </w:r>
      <w:r w:rsidR="00D824D4" w:rsidRPr="00DA23D9">
        <w:rPr>
          <w:sz w:val="32"/>
          <w:szCs w:val="32"/>
        </w:rPr>
        <w:br/>
        <w:t xml:space="preserve">        </w:t>
      </w:r>
      <w:r w:rsidRPr="00DA23D9">
        <w:rPr>
          <w:sz w:val="32"/>
          <w:szCs w:val="32"/>
        </w:rPr>
        <w:t xml:space="preserve"> </w:t>
      </w:r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Phụ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trách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việc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tổ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chức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tư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vấn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cho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học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sinh</w:t>
      </w:r>
      <w:proofErr w:type="spellEnd"/>
      <w:r w:rsidR="00D824D4" w:rsidRPr="00DA23D9">
        <w:rPr>
          <w:sz w:val="32"/>
          <w:szCs w:val="32"/>
        </w:rPr>
        <w:t xml:space="preserve"> </w:t>
      </w:r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trong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các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buổi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chào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cờ</w:t>
      </w:r>
      <w:proofErr w:type="spellEnd"/>
      <w:r w:rsidR="008F5099" w:rsidRPr="00DA23D9">
        <w:rPr>
          <w:sz w:val="32"/>
          <w:szCs w:val="32"/>
        </w:rPr>
        <w:t xml:space="preserve">, </w:t>
      </w:r>
      <w:proofErr w:type="spellStart"/>
      <w:r w:rsidR="008F5099" w:rsidRPr="00DA23D9">
        <w:rPr>
          <w:sz w:val="32"/>
          <w:szCs w:val="32"/>
        </w:rPr>
        <w:t>hoạt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động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ngoại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khóa</w:t>
      </w:r>
      <w:proofErr w:type="spellEnd"/>
      <w:r w:rsidR="008F5099" w:rsidRPr="00DA23D9">
        <w:rPr>
          <w:sz w:val="32"/>
          <w:szCs w:val="32"/>
        </w:rPr>
        <w:t xml:space="preserve"> </w:t>
      </w:r>
      <w:proofErr w:type="spellStart"/>
      <w:r w:rsidR="008F5099" w:rsidRPr="00DA23D9">
        <w:rPr>
          <w:sz w:val="32"/>
          <w:szCs w:val="32"/>
        </w:rPr>
        <w:t>về</w:t>
      </w:r>
      <w:proofErr w:type="spellEnd"/>
      <w:r w:rsidR="002854D8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những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vấn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đề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chung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mà</w:t>
      </w:r>
      <w:proofErr w:type="spellEnd"/>
      <w:r w:rsidR="00D824D4" w:rsidRPr="00DA23D9">
        <w:rPr>
          <w:sz w:val="32"/>
          <w:szCs w:val="32"/>
        </w:rPr>
        <w:t xml:space="preserve"> </w:t>
      </w:r>
      <w:proofErr w:type="spellStart"/>
      <w:r w:rsidR="00D824D4" w:rsidRPr="00DA23D9">
        <w:rPr>
          <w:sz w:val="32"/>
          <w:szCs w:val="32"/>
        </w:rPr>
        <w:t>họ</w:t>
      </w:r>
      <w:r w:rsidR="009A281E" w:rsidRPr="00DA23D9">
        <w:rPr>
          <w:sz w:val="32"/>
          <w:szCs w:val="32"/>
        </w:rPr>
        <w:t>c</w:t>
      </w:r>
      <w:proofErr w:type="spellEnd"/>
      <w:r w:rsidR="009A281E" w:rsidRPr="00DA23D9">
        <w:rPr>
          <w:sz w:val="32"/>
          <w:szCs w:val="32"/>
        </w:rPr>
        <w:t xml:space="preserve"> </w:t>
      </w:r>
      <w:proofErr w:type="spellStart"/>
      <w:r w:rsidR="009A281E" w:rsidRPr="00DA23D9">
        <w:rPr>
          <w:sz w:val="32"/>
          <w:szCs w:val="32"/>
        </w:rPr>
        <w:t>sinh</w:t>
      </w:r>
      <w:proofErr w:type="spellEnd"/>
      <w:r w:rsidR="009A281E" w:rsidRPr="00DA23D9">
        <w:rPr>
          <w:sz w:val="32"/>
          <w:szCs w:val="32"/>
        </w:rPr>
        <w:t xml:space="preserve"> </w:t>
      </w:r>
      <w:proofErr w:type="spellStart"/>
      <w:r w:rsidR="009A281E" w:rsidRPr="00DA23D9">
        <w:rPr>
          <w:sz w:val="32"/>
          <w:szCs w:val="32"/>
        </w:rPr>
        <w:t>đang</w:t>
      </w:r>
      <w:proofErr w:type="spellEnd"/>
      <w:r w:rsidR="009A281E" w:rsidRPr="00DA23D9">
        <w:rPr>
          <w:sz w:val="32"/>
          <w:szCs w:val="32"/>
        </w:rPr>
        <w:t xml:space="preserve"> </w:t>
      </w:r>
      <w:proofErr w:type="spellStart"/>
      <w:r w:rsidR="009A281E" w:rsidRPr="00DA23D9">
        <w:rPr>
          <w:sz w:val="32"/>
          <w:szCs w:val="32"/>
        </w:rPr>
        <w:t>quan</w:t>
      </w:r>
      <w:proofErr w:type="spellEnd"/>
      <w:r w:rsidR="009A281E" w:rsidRPr="00DA23D9">
        <w:rPr>
          <w:sz w:val="32"/>
          <w:szCs w:val="32"/>
        </w:rPr>
        <w:t xml:space="preserve"> </w:t>
      </w:r>
      <w:proofErr w:type="spellStart"/>
      <w:r w:rsidR="009A281E" w:rsidRPr="00DA23D9">
        <w:rPr>
          <w:sz w:val="32"/>
          <w:szCs w:val="32"/>
        </w:rPr>
        <w:t>tâm</w:t>
      </w:r>
      <w:proofErr w:type="spellEnd"/>
      <w:r w:rsidR="009A281E" w:rsidRPr="00DA23D9">
        <w:rPr>
          <w:sz w:val="32"/>
          <w:szCs w:val="32"/>
        </w:rPr>
        <w:t>.</w:t>
      </w:r>
      <w:r w:rsidR="009A281E" w:rsidRPr="00DA23D9">
        <w:rPr>
          <w:sz w:val="32"/>
          <w:szCs w:val="32"/>
        </w:rPr>
        <w:br/>
        <w:t xml:space="preserve">      </w:t>
      </w:r>
      <w:r w:rsidR="005E5215" w:rsidRPr="00DA23D9">
        <w:rPr>
          <w:sz w:val="32"/>
          <w:szCs w:val="32"/>
        </w:rPr>
        <w:t xml:space="preserve"> </w:t>
      </w:r>
      <w:r w:rsidR="009A281E" w:rsidRPr="00DA23D9">
        <w:rPr>
          <w:sz w:val="32"/>
          <w:szCs w:val="32"/>
        </w:rPr>
        <w:t xml:space="preserve"> </w:t>
      </w:r>
      <w:r w:rsidR="00D824D4" w:rsidRPr="00DA23D9">
        <w:rPr>
          <w:sz w:val="32"/>
          <w:szCs w:val="32"/>
        </w:rPr>
        <w:t xml:space="preserve"> </w:t>
      </w:r>
      <w:r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Luôn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tôn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trọng</w:t>
      </w:r>
      <w:proofErr w:type="spellEnd"/>
      <w:r w:rsidR="003A6526" w:rsidRPr="00DA23D9">
        <w:rPr>
          <w:sz w:val="32"/>
          <w:szCs w:val="32"/>
        </w:rPr>
        <w:t xml:space="preserve"> , </w:t>
      </w:r>
      <w:proofErr w:type="spellStart"/>
      <w:r w:rsidR="003A6526" w:rsidRPr="00DA23D9">
        <w:rPr>
          <w:sz w:val="32"/>
          <w:szCs w:val="32"/>
        </w:rPr>
        <w:t>lắng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nghe</w:t>
      </w:r>
      <w:proofErr w:type="spellEnd"/>
      <w:r w:rsidR="003A6526" w:rsidRPr="00DA23D9">
        <w:rPr>
          <w:sz w:val="32"/>
          <w:szCs w:val="32"/>
        </w:rPr>
        <w:t xml:space="preserve"> </w:t>
      </w:r>
      <w:r w:rsidR="00735C16" w:rsidRPr="00DA23D9">
        <w:rPr>
          <w:sz w:val="32"/>
          <w:szCs w:val="32"/>
        </w:rPr>
        <w:t xml:space="preserve">, </w:t>
      </w:r>
      <w:proofErr w:type="spellStart"/>
      <w:r w:rsidR="00735C16" w:rsidRPr="00DA23D9">
        <w:rPr>
          <w:sz w:val="32"/>
          <w:szCs w:val="32"/>
        </w:rPr>
        <w:t>giữ</w:t>
      </w:r>
      <w:proofErr w:type="spellEnd"/>
      <w:r w:rsidR="00735C16" w:rsidRPr="00DA23D9">
        <w:rPr>
          <w:sz w:val="32"/>
          <w:szCs w:val="32"/>
        </w:rPr>
        <w:t xml:space="preserve"> </w:t>
      </w:r>
      <w:proofErr w:type="spellStart"/>
      <w:r w:rsidR="00735C16" w:rsidRPr="00DA23D9">
        <w:rPr>
          <w:sz w:val="32"/>
          <w:szCs w:val="32"/>
        </w:rPr>
        <w:t>bí</w:t>
      </w:r>
      <w:proofErr w:type="spellEnd"/>
      <w:r w:rsidR="00735C16" w:rsidRPr="00DA23D9">
        <w:rPr>
          <w:sz w:val="32"/>
          <w:szCs w:val="32"/>
        </w:rPr>
        <w:t xml:space="preserve"> </w:t>
      </w:r>
      <w:proofErr w:type="spellStart"/>
      <w:r w:rsidR="00735C16" w:rsidRPr="00DA23D9">
        <w:rPr>
          <w:sz w:val="32"/>
          <w:szCs w:val="32"/>
        </w:rPr>
        <w:t>mật</w:t>
      </w:r>
      <w:proofErr w:type="spellEnd"/>
      <w:r w:rsidR="00735C16" w:rsidRPr="00DA23D9">
        <w:rPr>
          <w:sz w:val="32"/>
          <w:szCs w:val="32"/>
        </w:rPr>
        <w:t xml:space="preserve"> </w:t>
      </w:r>
      <w:proofErr w:type="spellStart"/>
      <w:r w:rsidR="00735C16" w:rsidRPr="00DA23D9">
        <w:rPr>
          <w:sz w:val="32"/>
          <w:szCs w:val="32"/>
        </w:rPr>
        <w:t>thông</w:t>
      </w:r>
      <w:proofErr w:type="spellEnd"/>
      <w:r w:rsidR="00735C16" w:rsidRPr="00DA23D9">
        <w:rPr>
          <w:sz w:val="32"/>
          <w:szCs w:val="32"/>
        </w:rPr>
        <w:t xml:space="preserve"> tin </w:t>
      </w:r>
      <w:proofErr w:type="spellStart"/>
      <w:r w:rsidR="003A6526" w:rsidRPr="00DA23D9">
        <w:rPr>
          <w:sz w:val="32"/>
          <w:szCs w:val="32"/>
        </w:rPr>
        <w:t>Học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sinh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được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tư</w:t>
      </w:r>
      <w:proofErr w:type="spellEnd"/>
      <w:r w:rsidR="003A6526" w:rsidRPr="00DA23D9">
        <w:rPr>
          <w:sz w:val="32"/>
          <w:szCs w:val="32"/>
        </w:rPr>
        <w:t xml:space="preserve"> </w:t>
      </w:r>
      <w:proofErr w:type="spellStart"/>
      <w:r w:rsidR="003A6526" w:rsidRPr="00DA23D9">
        <w:rPr>
          <w:sz w:val="32"/>
          <w:szCs w:val="32"/>
        </w:rPr>
        <w:t>vấn</w:t>
      </w:r>
      <w:proofErr w:type="spellEnd"/>
      <w:r w:rsidR="002854D8" w:rsidRPr="00DA23D9">
        <w:rPr>
          <w:sz w:val="32"/>
          <w:szCs w:val="32"/>
        </w:rPr>
        <w:t>.</w:t>
      </w:r>
    </w:p>
    <w:p w:rsidR="005E5215" w:rsidRPr="00DA23D9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5E5215" w:rsidRPr="00DA23D9">
        <w:rPr>
          <w:sz w:val="32"/>
          <w:szCs w:val="32"/>
        </w:rPr>
        <w:t>Quan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sát</w:t>
      </w:r>
      <w:proofErr w:type="spellEnd"/>
      <w:r w:rsidR="005E5215" w:rsidRPr="00DA23D9">
        <w:rPr>
          <w:sz w:val="32"/>
          <w:szCs w:val="32"/>
        </w:rPr>
        <w:t xml:space="preserve">, </w:t>
      </w:r>
      <w:proofErr w:type="spellStart"/>
      <w:r w:rsidR="005E5215" w:rsidRPr="00DA23D9">
        <w:rPr>
          <w:sz w:val="32"/>
          <w:szCs w:val="32"/>
        </w:rPr>
        <w:t>phát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hiện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và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chuẩn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đoán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học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sinh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có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nguy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cơ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rối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nhiễu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tâm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lý</w:t>
      </w:r>
      <w:proofErr w:type="spellEnd"/>
      <w:r w:rsidR="005E5215" w:rsidRPr="00DA23D9">
        <w:rPr>
          <w:sz w:val="32"/>
          <w:szCs w:val="32"/>
        </w:rPr>
        <w:t xml:space="preserve">, </w:t>
      </w:r>
      <w:proofErr w:type="spellStart"/>
      <w:r w:rsidR="005E5215" w:rsidRPr="00DA23D9">
        <w:rPr>
          <w:sz w:val="32"/>
          <w:szCs w:val="32"/>
        </w:rPr>
        <w:t>hành</w:t>
      </w:r>
      <w:proofErr w:type="spellEnd"/>
      <w:r w:rsidR="005E5215" w:rsidRPr="00DA23D9">
        <w:rPr>
          <w:sz w:val="32"/>
          <w:szCs w:val="32"/>
        </w:rPr>
        <w:t xml:space="preserve"> vi </w:t>
      </w:r>
      <w:proofErr w:type="spellStart"/>
      <w:r w:rsidR="005E5215" w:rsidRPr="00DA23D9">
        <w:rPr>
          <w:sz w:val="32"/>
          <w:szCs w:val="32"/>
        </w:rPr>
        <w:t>lệch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chuẩn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để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trị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liệu</w:t>
      </w:r>
      <w:proofErr w:type="spellEnd"/>
      <w:r w:rsidR="005E5215" w:rsidRPr="00DA23D9">
        <w:rPr>
          <w:sz w:val="32"/>
          <w:szCs w:val="32"/>
        </w:rPr>
        <w:t xml:space="preserve">, can </w:t>
      </w:r>
      <w:proofErr w:type="spellStart"/>
      <w:r w:rsidR="005E5215" w:rsidRPr="00DA23D9">
        <w:rPr>
          <w:sz w:val="32"/>
          <w:szCs w:val="32"/>
        </w:rPr>
        <w:t>thiệp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bước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đầu</w:t>
      </w:r>
      <w:proofErr w:type="spellEnd"/>
      <w:r w:rsidR="005E5215" w:rsidRPr="00DA23D9">
        <w:rPr>
          <w:sz w:val="32"/>
          <w:szCs w:val="32"/>
        </w:rPr>
        <w:t xml:space="preserve"> </w:t>
      </w:r>
      <w:proofErr w:type="spellStart"/>
      <w:r w:rsidR="005E5215" w:rsidRPr="00DA23D9">
        <w:rPr>
          <w:sz w:val="32"/>
          <w:szCs w:val="32"/>
        </w:rPr>
        <w:t>cho</w:t>
      </w:r>
      <w:proofErr w:type="spellEnd"/>
      <w:r w:rsidR="005E5215" w:rsidRPr="00DA23D9">
        <w:rPr>
          <w:sz w:val="32"/>
          <w:szCs w:val="32"/>
        </w:rPr>
        <w:t xml:space="preserve"> HS</w:t>
      </w:r>
    </w:p>
    <w:p w:rsidR="00DA23D9" w:rsidRDefault="005E5215" w:rsidP="001C1629">
      <w:pPr>
        <w:ind w:firstLine="720"/>
        <w:jc w:val="both"/>
        <w:rPr>
          <w:sz w:val="32"/>
          <w:szCs w:val="32"/>
        </w:rPr>
      </w:pPr>
      <w:proofErr w:type="spellStart"/>
      <w:r w:rsidRPr="00DA23D9">
        <w:rPr>
          <w:sz w:val="32"/>
          <w:szCs w:val="32"/>
        </w:rPr>
        <w:t>Gợi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mở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nhận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thức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và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hướng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giải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quyết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cho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từng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trường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hợp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cụ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proofErr w:type="gramStart"/>
      <w:r w:rsidRPr="00DA23D9">
        <w:rPr>
          <w:sz w:val="32"/>
          <w:szCs w:val="32"/>
        </w:rPr>
        <w:t>thể</w:t>
      </w:r>
      <w:proofErr w:type="spellEnd"/>
      <w:r w:rsidRPr="00DA23D9">
        <w:rPr>
          <w:sz w:val="32"/>
          <w:szCs w:val="32"/>
        </w:rPr>
        <w:t xml:space="preserve">  </w:t>
      </w:r>
      <w:proofErr w:type="spellStart"/>
      <w:r w:rsidRPr="00DA23D9">
        <w:rPr>
          <w:sz w:val="32"/>
          <w:szCs w:val="32"/>
        </w:rPr>
        <w:t>và</w:t>
      </w:r>
      <w:proofErr w:type="spellEnd"/>
      <w:proofErr w:type="gram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động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viên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tinh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thần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để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học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sinh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giải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quyết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hiệu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quả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khó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khăn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của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bản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thân</w:t>
      </w:r>
      <w:proofErr w:type="spellEnd"/>
      <w:r w:rsidRPr="00DA23D9">
        <w:rPr>
          <w:sz w:val="32"/>
          <w:szCs w:val="32"/>
        </w:rPr>
        <w:t xml:space="preserve"> </w:t>
      </w:r>
    </w:p>
    <w:p w:rsidR="001B3B88" w:rsidRPr="00DA23D9" w:rsidRDefault="001B3B88" w:rsidP="001C1629">
      <w:pPr>
        <w:tabs>
          <w:tab w:val="left" w:pos="630"/>
        </w:tabs>
        <w:ind w:firstLine="720"/>
        <w:jc w:val="both"/>
        <w:rPr>
          <w:sz w:val="32"/>
          <w:szCs w:val="32"/>
        </w:rPr>
      </w:pPr>
      <w:proofErr w:type="spellStart"/>
      <w:r w:rsidRPr="00DA23D9">
        <w:rPr>
          <w:sz w:val="32"/>
          <w:szCs w:val="32"/>
        </w:rPr>
        <w:t>Tìm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kiếm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các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nguồn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lực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bảo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vệ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và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chăm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sóc</w:t>
      </w:r>
      <w:proofErr w:type="spellEnd"/>
      <w:r w:rsidRPr="00DA23D9">
        <w:rPr>
          <w:sz w:val="32"/>
          <w:szCs w:val="32"/>
        </w:rPr>
        <w:t xml:space="preserve"> </w:t>
      </w:r>
      <w:proofErr w:type="spellStart"/>
      <w:r w:rsidRPr="00DA23D9">
        <w:rPr>
          <w:sz w:val="32"/>
          <w:szCs w:val="32"/>
        </w:rPr>
        <w:t>cho</w:t>
      </w:r>
      <w:proofErr w:type="spellEnd"/>
      <w:r w:rsidRPr="00DA23D9">
        <w:rPr>
          <w:sz w:val="32"/>
          <w:szCs w:val="32"/>
        </w:rPr>
        <w:t xml:space="preserve"> HS.</w:t>
      </w:r>
    </w:p>
    <w:p w:rsidR="0070782C" w:rsidRPr="00DA23D9" w:rsidRDefault="00DA23D9" w:rsidP="001C1629">
      <w:pPr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>3.</w:t>
      </w:r>
      <w:r w:rsidR="0070782C" w:rsidRPr="00DA23D9">
        <w:rPr>
          <w:b/>
          <w:sz w:val="32"/>
          <w:szCs w:val="32"/>
        </w:rPr>
        <w:t xml:space="preserve">Trách </w:t>
      </w:r>
      <w:proofErr w:type="spellStart"/>
      <w:r w:rsidR="0070782C" w:rsidRPr="00DA23D9">
        <w:rPr>
          <w:b/>
          <w:sz w:val="32"/>
          <w:szCs w:val="32"/>
        </w:rPr>
        <w:t>nhiệm</w:t>
      </w:r>
      <w:proofErr w:type="spellEnd"/>
      <w:r w:rsidR="0055180C" w:rsidRPr="00DA23D9">
        <w:rPr>
          <w:b/>
          <w:sz w:val="32"/>
          <w:szCs w:val="32"/>
        </w:rPr>
        <w:t xml:space="preserve"> </w:t>
      </w:r>
      <w:proofErr w:type="spellStart"/>
      <w:r w:rsidR="0055180C" w:rsidRPr="00DA23D9">
        <w:rPr>
          <w:b/>
          <w:sz w:val="32"/>
          <w:szCs w:val="32"/>
        </w:rPr>
        <w:t>và</w:t>
      </w:r>
      <w:proofErr w:type="spellEnd"/>
      <w:r w:rsidR="0055180C" w:rsidRPr="00DA23D9">
        <w:rPr>
          <w:b/>
          <w:sz w:val="32"/>
          <w:szCs w:val="32"/>
        </w:rPr>
        <w:t xml:space="preserve"> </w:t>
      </w:r>
      <w:proofErr w:type="spellStart"/>
      <w:proofErr w:type="gramStart"/>
      <w:r w:rsidR="0055180C" w:rsidRPr="00DA23D9">
        <w:rPr>
          <w:b/>
          <w:sz w:val="32"/>
          <w:szCs w:val="32"/>
        </w:rPr>
        <w:t>quyền</w:t>
      </w:r>
      <w:proofErr w:type="spellEnd"/>
      <w:r w:rsidR="0055180C" w:rsidRPr="00DA23D9">
        <w:rPr>
          <w:b/>
          <w:sz w:val="32"/>
          <w:szCs w:val="32"/>
        </w:rPr>
        <w:t xml:space="preserve"> </w:t>
      </w:r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của</w:t>
      </w:r>
      <w:proofErr w:type="spellEnd"/>
      <w:proofErr w:type="gram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người</w:t>
      </w:r>
      <w:proofErr w:type="spell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được</w:t>
      </w:r>
      <w:proofErr w:type="spell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tư</w:t>
      </w:r>
      <w:proofErr w:type="spellEnd"/>
      <w:r w:rsidR="0070782C" w:rsidRPr="00DA23D9">
        <w:rPr>
          <w:b/>
          <w:sz w:val="32"/>
          <w:szCs w:val="32"/>
        </w:rPr>
        <w:t xml:space="preserve"> </w:t>
      </w:r>
      <w:proofErr w:type="spellStart"/>
      <w:r w:rsidR="0070782C" w:rsidRPr="00DA23D9">
        <w:rPr>
          <w:b/>
          <w:sz w:val="32"/>
          <w:szCs w:val="32"/>
        </w:rPr>
        <w:t>vấn</w:t>
      </w:r>
      <w:proofErr w:type="spellEnd"/>
      <w:r w:rsidR="008B056F">
        <w:rPr>
          <w:b/>
          <w:sz w:val="32"/>
          <w:szCs w:val="32"/>
        </w:rPr>
        <w:t xml:space="preserve"> </w:t>
      </w:r>
    </w:p>
    <w:p w:rsidR="00735C16" w:rsidRPr="00DA23D9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proofErr w:type="gramStart"/>
      <w:r w:rsidR="0055180C" w:rsidRPr="00DA23D9">
        <w:rPr>
          <w:sz w:val="32"/>
          <w:szCs w:val="32"/>
        </w:rPr>
        <w:t>Được</w:t>
      </w:r>
      <w:proofErr w:type="spellEnd"/>
      <w:r w:rsidR="0055180C" w:rsidRPr="00DA23D9">
        <w:rPr>
          <w:sz w:val="32"/>
          <w:szCs w:val="32"/>
        </w:rPr>
        <w:t xml:space="preserve">  </w:t>
      </w:r>
      <w:proofErr w:type="spellStart"/>
      <w:r w:rsidR="0055180C" w:rsidRPr="00DA23D9">
        <w:rPr>
          <w:sz w:val="32"/>
          <w:szCs w:val="32"/>
        </w:rPr>
        <w:t>tư</w:t>
      </w:r>
      <w:proofErr w:type="spellEnd"/>
      <w:proofErr w:type="gram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vấn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hỗ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trợ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tâm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lý</w:t>
      </w:r>
      <w:proofErr w:type="spellEnd"/>
      <w:r w:rsidR="0055180C" w:rsidRPr="00DA23D9">
        <w:rPr>
          <w:sz w:val="32"/>
          <w:szCs w:val="32"/>
        </w:rPr>
        <w:t xml:space="preserve">  </w:t>
      </w:r>
      <w:proofErr w:type="spellStart"/>
      <w:r w:rsidR="0055180C" w:rsidRPr="00DA23D9">
        <w:rPr>
          <w:sz w:val="32"/>
          <w:szCs w:val="32"/>
        </w:rPr>
        <w:t>khi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bản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thân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có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nhu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cầu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hoặc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được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mời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phối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hợp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55180C" w:rsidRPr="00DA23D9">
        <w:rPr>
          <w:sz w:val="32"/>
          <w:szCs w:val="32"/>
        </w:rPr>
        <w:t>để</w:t>
      </w:r>
      <w:proofErr w:type="spellEnd"/>
      <w:r w:rsidR="0055180C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thực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hiện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quá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trình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hỗ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trợ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tư</w:t>
      </w:r>
      <w:proofErr w:type="spellEnd"/>
      <w:r w:rsidR="0010108D" w:rsidRPr="00DA23D9">
        <w:rPr>
          <w:sz w:val="32"/>
          <w:szCs w:val="32"/>
        </w:rPr>
        <w:t xml:space="preserve"> </w:t>
      </w:r>
      <w:proofErr w:type="spellStart"/>
      <w:r w:rsidR="0010108D" w:rsidRPr="00DA23D9">
        <w:rPr>
          <w:sz w:val="32"/>
          <w:szCs w:val="32"/>
        </w:rPr>
        <w:t>vấ</w:t>
      </w:r>
      <w:r w:rsidR="00690371">
        <w:rPr>
          <w:sz w:val="32"/>
          <w:szCs w:val="32"/>
        </w:rPr>
        <w:t>n</w:t>
      </w:r>
      <w:proofErr w:type="spellEnd"/>
      <w:r w:rsidR="00690371">
        <w:rPr>
          <w:sz w:val="32"/>
          <w:szCs w:val="32"/>
        </w:rPr>
        <w:t xml:space="preserve"> </w:t>
      </w:r>
      <w:r w:rsidR="00DB5AC4" w:rsidRPr="00DA23D9">
        <w:rPr>
          <w:sz w:val="32"/>
          <w:szCs w:val="32"/>
        </w:rPr>
        <w:t>.</w:t>
      </w:r>
    </w:p>
    <w:p w:rsidR="00DB5AC4" w:rsidRPr="00DA23D9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DB5AC4" w:rsidRPr="00DA23D9">
        <w:rPr>
          <w:sz w:val="32"/>
          <w:szCs w:val="32"/>
        </w:rPr>
        <w:t>Được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tiếp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nhận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những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chuyên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đề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tư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vấn</w:t>
      </w:r>
      <w:proofErr w:type="spellEnd"/>
      <w:r w:rsidR="00DB5AC4" w:rsidRPr="00DA23D9">
        <w:rPr>
          <w:sz w:val="32"/>
          <w:szCs w:val="32"/>
        </w:rPr>
        <w:t xml:space="preserve"> do </w:t>
      </w:r>
      <w:proofErr w:type="spellStart"/>
      <w:r w:rsidR="002854D8" w:rsidRPr="00DA23D9">
        <w:rPr>
          <w:sz w:val="32"/>
          <w:szCs w:val="32"/>
        </w:rPr>
        <w:t>tổ</w:t>
      </w:r>
      <w:proofErr w:type="spellEnd"/>
      <w:r w:rsidR="002854D8" w:rsidRPr="00DA23D9">
        <w:rPr>
          <w:sz w:val="32"/>
          <w:szCs w:val="32"/>
        </w:rPr>
        <w:t xml:space="preserve"> </w:t>
      </w:r>
      <w:proofErr w:type="spellStart"/>
      <w:r w:rsidR="002854D8" w:rsidRPr="00DA23D9">
        <w:rPr>
          <w:sz w:val="32"/>
          <w:szCs w:val="32"/>
        </w:rPr>
        <w:t>tư</w:t>
      </w:r>
      <w:proofErr w:type="spellEnd"/>
      <w:r w:rsidR="002854D8" w:rsidRPr="00DA23D9">
        <w:rPr>
          <w:sz w:val="32"/>
          <w:szCs w:val="32"/>
        </w:rPr>
        <w:t xml:space="preserve"> </w:t>
      </w:r>
      <w:proofErr w:type="spellStart"/>
      <w:r w:rsidR="002854D8" w:rsidRPr="00DA23D9">
        <w:rPr>
          <w:sz w:val="32"/>
          <w:szCs w:val="32"/>
        </w:rPr>
        <w:t>vấn</w:t>
      </w:r>
      <w:proofErr w:type="spellEnd"/>
      <w:r w:rsidR="002854D8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triển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khai</w:t>
      </w:r>
      <w:proofErr w:type="spellEnd"/>
    </w:p>
    <w:p w:rsidR="00DB5AC4" w:rsidRPr="00DA23D9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10108D" w:rsidRPr="00DA23D9">
        <w:rPr>
          <w:sz w:val="32"/>
          <w:szCs w:val="32"/>
        </w:rPr>
        <w:t>Được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lắng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nghe</w:t>
      </w:r>
      <w:proofErr w:type="spellEnd"/>
      <w:r w:rsidR="00DB5AC4" w:rsidRPr="00DA23D9">
        <w:rPr>
          <w:sz w:val="32"/>
          <w:szCs w:val="32"/>
        </w:rPr>
        <w:t xml:space="preserve">, chia </w:t>
      </w:r>
      <w:proofErr w:type="spellStart"/>
      <w:r w:rsidR="00DB5AC4" w:rsidRPr="00DA23D9">
        <w:rPr>
          <w:sz w:val="32"/>
          <w:szCs w:val="32"/>
        </w:rPr>
        <w:t>sẽ</w:t>
      </w:r>
      <w:proofErr w:type="spellEnd"/>
      <w:r w:rsidR="00DB5AC4" w:rsidRPr="00DA23D9">
        <w:rPr>
          <w:sz w:val="32"/>
          <w:szCs w:val="32"/>
        </w:rPr>
        <w:t xml:space="preserve">, </w:t>
      </w:r>
      <w:proofErr w:type="spellStart"/>
      <w:r w:rsidR="00DB5AC4" w:rsidRPr="00DA23D9">
        <w:rPr>
          <w:sz w:val="32"/>
          <w:szCs w:val="32"/>
        </w:rPr>
        <w:t>tôn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trọng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và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giữ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bí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mậ</w:t>
      </w:r>
      <w:r w:rsidR="00690371">
        <w:rPr>
          <w:sz w:val="32"/>
          <w:szCs w:val="32"/>
        </w:rPr>
        <w:t>t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những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khó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khăn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về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tâm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lý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của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bản</w:t>
      </w:r>
      <w:proofErr w:type="spellEnd"/>
      <w:r w:rsidR="00690371">
        <w:rPr>
          <w:sz w:val="32"/>
          <w:szCs w:val="32"/>
        </w:rPr>
        <w:t xml:space="preserve"> </w:t>
      </w:r>
      <w:proofErr w:type="spellStart"/>
      <w:r w:rsidR="00690371">
        <w:rPr>
          <w:sz w:val="32"/>
          <w:szCs w:val="32"/>
        </w:rPr>
        <w:t>thân</w:t>
      </w:r>
      <w:proofErr w:type="spellEnd"/>
      <w:r w:rsidR="00690371">
        <w:rPr>
          <w:sz w:val="32"/>
          <w:szCs w:val="32"/>
        </w:rPr>
        <w:t>.</w:t>
      </w:r>
    </w:p>
    <w:p w:rsidR="00DB5AC4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DB5AC4" w:rsidRPr="00DA23D9">
        <w:rPr>
          <w:sz w:val="32"/>
          <w:szCs w:val="32"/>
        </w:rPr>
        <w:t>Phải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trung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thực</w:t>
      </w:r>
      <w:proofErr w:type="spellEnd"/>
      <w:r w:rsidR="00DB5AC4" w:rsidRPr="00DA23D9">
        <w:rPr>
          <w:sz w:val="32"/>
          <w:szCs w:val="32"/>
        </w:rPr>
        <w:t xml:space="preserve">, </w:t>
      </w:r>
      <w:proofErr w:type="spellStart"/>
      <w:r w:rsidR="00DB5AC4" w:rsidRPr="00DA23D9">
        <w:rPr>
          <w:sz w:val="32"/>
          <w:szCs w:val="32"/>
        </w:rPr>
        <w:t>cỡi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mở</w:t>
      </w:r>
      <w:proofErr w:type="spellEnd"/>
      <w:r w:rsidR="00DB5AC4" w:rsidRPr="00DA23D9">
        <w:rPr>
          <w:sz w:val="32"/>
          <w:szCs w:val="32"/>
        </w:rPr>
        <w:t xml:space="preserve"> chia </w:t>
      </w:r>
      <w:proofErr w:type="spellStart"/>
      <w:r w:rsidR="00DB5AC4" w:rsidRPr="00DA23D9">
        <w:rPr>
          <w:sz w:val="32"/>
          <w:szCs w:val="32"/>
        </w:rPr>
        <w:t>sẽ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khó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khăn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của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mình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với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thành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viên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tổ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tư</w:t>
      </w:r>
      <w:proofErr w:type="spellEnd"/>
      <w:r w:rsidR="00DB5AC4" w:rsidRPr="00DA23D9">
        <w:rPr>
          <w:sz w:val="32"/>
          <w:szCs w:val="32"/>
        </w:rPr>
        <w:t xml:space="preserve"> </w:t>
      </w:r>
      <w:proofErr w:type="spellStart"/>
      <w:r w:rsidR="00DB5AC4" w:rsidRPr="00DA23D9">
        <w:rPr>
          <w:sz w:val="32"/>
          <w:szCs w:val="32"/>
        </w:rPr>
        <w:t>vấn</w:t>
      </w:r>
      <w:proofErr w:type="spellEnd"/>
      <w:r w:rsidR="00F27B90" w:rsidRPr="00DA23D9">
        <w:rPr>
          <w:sz w:val="32"/>
          <w:szCs w:val="32"/>
        </w:rPr>
        <w:t>.</w:t>
      </w:r>
    </w:p>
    <w:p w:rsidR="00690371" w:rsidRPr="00DA23D9" w:rsidRDefault="00690371" w:rsidP="001C162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Phải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có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tinh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thần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hợp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tác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với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tổ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vấn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trong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suốt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quá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trình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tư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vấn</w:t>
      </w:r>
      <w:proofErr w:type="spellEnd"/>
      <w:r>
        <w:rPr>
          <w:sz w:val="32"/>
          <w:szCs w:val="32"/>
        </w:rPr>
        <w:t>.</w:t>
      </w:r>
    </w:p>
    <w:p w:rsidR="00F27B90" w:rsidRPr="00DA23D9" w:rsidRDefault="00DA23D9" w:rsidP="001C1629">
      <w:pPr>
        <w:jc w:val="both"/>
        <w:rPr>
          <w:sz w:val="32"/>
          <w:szCs w:val="32"/>
        </w:rPr>
      </w:pPr>
      <w:r w:rsidRPr="00DA23D9">
        <w:rPr>
          <w:sz w:val="32"/>
          <w:szCs w:val="32"/>
        </w:rPr>
        <w:tab/>
      </w:r>
      <w:proofErr w:type="spellStart"/>
      <w:r w:rsidR="00F27B90" w:rsidRPr="00DA23D9">
        <w:rPr>
          <w:sz w:val="32"/>
          <w:szCs w:val="32"/>
        </w:rPr>
        <w:t>Giữ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trật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tự</w:t>
      </w:r>
      <w:proofErr w:type="spellEnd"/>
      <w:r w:rsidR="00F27B90" w:rsidRPr="00DA23D9">
        <w:rPr>
          <w:sz w:val="32"/>
          <w:szCs w:val="32"/>
        </w:rPr>
        <w:t xml:space="preserve">, </w:t>
      </w:r>
      <w:proofErr w:type="spellStart"/>
      <w:r w:rsidR="00A631DD" w:rsidRPr="00DA23D9">
        <w:rPr>
          <w:sz w:val="32"/>
          <w:szCs w:val="32"/>
        </w:rPr>
        <w:t>giữ</w:t>
      </w:r>
      <w:proofErr w:type="spellEnd"/>
      <w:r w:rsidR="00A631DD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vệ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sinh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chung</w:t>
      </w:r>
      <w:proofErr w:type="spellEnd"/>
      <w:r w:rsidR="00F27B90" w:rsidRPr="00DA23D9">
        <w:rPr>
          <w:sz w:val="32"/>
          <w:szCs w:val="32"/>
        </w:rPr>
        <w:t xml:space="preserve">, </w:t>
      </w:r>
      <w:proofErr w:type="spellStart"/>
      <w:r w:rsidR="00F27B90" w:rsidRPr="00DA23D9">
        <w:rPr>
          <w:sz w:val="32"/>
          <w:szCs w:val="32"/>
        </w:rPr>
        <w:t>không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làm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hư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hỏng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tài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sản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phòng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tư</w:t>
      </w:r>
      <w:proofErr w:type="spellEnd"/>
      <w:r w:rsidR="00F27B90" w:rsidRPr="00DA23D9">
        <w:rPr>
          <w:sz w:val="32"/>
          <w:szCs w:val="32"/>
        </w:rPr>
        <w:t xml:space="preserve"> </w:t>
      </w:r>
      <w:proofErr w:type="spellStart"/>
      <w:r w:rsidR="00F27B90" w:rsidRPr="00DA23D9">
        <w:rPr>
          <w:sz w:val="32"/>
          <w:szCs w:val="32"/>
        </w:rPr>
        <w:t>vấn</w:t>
      </w:r>
      <w:proofErr w:type="spellEnd"/>
      <w:r w:rsidR="002854D8" w:rsidRPr="00DA23D9">
        <w:rPr>
          <w:sz w:val="32"/>
          <w:szCs w:val="32"/>
        </w:rPr>
        <w:t>.</w:t>
      </w:r>
    </w:p>
    <w:p w:rsidR="00D824D4" w:rsidRDefault="0010108D" w:rsidP="002E3A59">
      <w:pPr>
        <w:jc w:val="both"/>
        <w:rPr>
          <w:sz w:val="32"/>
          <w:szCs w:val="32"/>
        </w:rPr>
      </w:pPr>
      <w:r w:rsidRPr="00DA23D9">
        <w:rPr>
          <w:b/>
          <w:sz w:val="32"/>
          <w:szCs w:val="32"/>
        </w:rPr>
        <w:t xml:space="preserve"> </w:t>
      </w:r>
      <w:r w:rsidR="009A281E">
        <w:rPr>
          <w:sz w:val="32"/>
          <w:szCs w:val="32"/>
        </w:rPr>
        <w:t xml:space="preserve"> </w:t>
      </w:r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Thầy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Cô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giáo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viên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chủ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nhiệm</w:t>
      </w:r>
      <w:proofErr w:type="spellEnd"/>
      <w:r w:rsidR="00D824D4" w:rsidRPr="005E4A8F">
        <w:rPr>
          <w:sz w:val="32"/>
          <w:szCs w:val="32"/>
        </w:rPr>
        <w:t xml:space="preserve">  </w:t>
      </w:r>
      <w:proofErr w:type="spellStart"/>
      <w:r w:rsidR="00D824D4" w:rsidRPr="005E4A8F">
        <w:rPr>
          <w:sz w:val="32"/>
          <w:szCs w:val="32"/>
        </w:rPr>
        <w:t>lớ</w:t>
      </w:r>
      <w:r w:rsidR="009A281E">
        <w:rPr>
          <w:sz w:val="32"/>
          <w:szCs w:val="32"/>
        </w:rPr>
        <w:t>p</w:t>
      </w:r>
      <w:proofErr w:type="spellEnd"/>
      <w:r w:rsidR="009A281E">
        <w:rPr>
          <w:sz w:val="32"/>
          <w:szCs w:val="32"/>
        </w:rPr>
        <w:t xml:space="preserve">: </w:t>
      </w:r>
      <w:proofErr w:type="spellStart"/>
      <w:r w:rsidR="00D824D4" w:rsidRPr="005E4A8F">
        <w:rPr>
          <w:sz w:val="32"/>
          <w:szCs w:val="32"/>
        </w:rPr>
        <w:t>Phụ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trách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các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nội</w:t>
      </w:r>
      <w:proofErr w:type="spellEnd"/>
      <w:r w:rsidR="00D824D4" w:rsidRPr="005E4A8F">
        <w:rPr>
          <w:sz w:val="32"/>
          <w:szCs w:val="32"/>
        </w:rPr>
        <w:t xml:space="preserve"> dung </w:t>
      </w:r>
      <w:proofErr w:type="spellStart"/>
      <w:r w:rsidR="00D824D4" w:rsidRPr="005E4A8F">
        <w:rPr>
          <w:sz w:val="32"/>
          <w:szCs w:val="32"/>
        </w:rPr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hướng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nghiệp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tuyển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; </w:t>
      </w:r>
      <w:proofErr w:type="spellStart"/>
      <w:r w:rsidR="00D824D4" w:rsidRPr="005E4A8F">
        <w:rPr>
          <w:sz w:val="32"/>
          <w:szCs w:val="32"/>
        </w:rPr>
        <w:t>giới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tính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quan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hệ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bạn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khác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giới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sức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khỏe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sản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vị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thành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niên</w:t>
      </w:r>
      <w:proofErr w:type="spellEnd"/>
      <w:r w:rsidR="00D824D4" w:rsidRPr="005E4A8F">
        <w:rPr>
          <w:sz w:val="32"/>
          <w:szCs w:val="32"/>
        </w:rPr>
        <w:t xml:space="preserve">; </w:t>
      </w:r>
      <w:proofErr w:type="spellStart"/>
      <w:r w:rsidR="00D824D4" w:rsidRPr="005E4A8F">
        <w:rPr>
          <w:sz w:val="32"/>
          <w:szCs w:val="32"/>
        </w:rPr>
        <w:t>quan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hệ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giao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tiếp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mọi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người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đối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học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lớp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chủ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nhiệm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và</w:t>
      </w:r>
      <w:proofErr w:type="spellEnd"/>
      <w:r w:rsidR="00D824D4" w:rsidRPr="005E4A8F">
        <w:rPr>
          <w:sz w:val="32"/>
          <w:szCs w:val="32"/>
        </w:rPr>
        <w:t xml:space="preserve"> HS </w:t>
      </w:r>
      <w:proofErr w:type="spellStart"/>
      <w:r w:rsidR="00D824D4" w:rsidRPr="005E4A8F">
        <w:rPr>
          <w:sz w:val="32"/>
          <w:szCs w:val="32"/>
        </w:rPr>
        <w:t>toàn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trường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theo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phân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công</w:t>
      </w:r>
      <w:proofErr w:type="spellEnd"/>
      <w:r w:rsidR="00D824D4" w:rsidRPr="005E4A8F">
        <w:rPr>
          <w:sz w:val="32"/>
          <w:szCs w:val="32"/>
        </w:rPr>
        <w:t>.</w:t>
      </w:r>
      <w:r w:rsidR="00D824D4" w:rsidRPr="005E4A8F">
        <w:rPr>
          <w:sz w:val="32"/>
          <w:szCs w:val="32"/>
        </w:rPr>
        <w:br/>
        <w:t xml:space="preserve">- </w:t>
      </w:r>
      <w:proofErr w:type="spellStart"/>
      <w:r w:rsidR="00D824D4" w:rsidRPr="005E4A8F">
        <w:rPr>
          <w:sz w:val="32"/>
          <w:szCs w:val="32"/>
        </w:rPr>
        <w:t>Tổng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phụ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trách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bí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thư</w:t>
      </w:r>
      <w:proofErr w:type="spellEnd"/>
      <w:r w:rsidR="00D824D4" w:rsidRPr="005E4A8F">
        <w:rPr>
          <w:sz w:val="32"/>
          <w:szCs w:val="32"/>
        </w:rPr>
        <w:t xml:space="preserve"> chi </w:t>
      </w:r>
      <w:proofErr w:type="spellStart"/>
      <w:r w:rsidR="00D824D4" w:rsidRPr="005E4A8F">
        <w:rPr>
          <w:sz w:val="32"/>
          <w:szCs w:val="32"/>
        </w:rPr>
        <w:t>đoàn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Phó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bí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đoàn</w:t>
      </w:r>
      <w:proofErr w:type="spellEnd"/>
      <w:r w:rsidR="00D824D4" w:rsidRPr="005E4A8F">
        <w:rPr>
          <w:sz w:val="32"/>
          <w:szCs w:val="32"/>
        </w:rPr>
        <w:t>:</w:t>
      </w:r>
      <w:r w:rsidR="00D824D4" w:rsidRPr="005E4A8F">
        <w:rPr>
          <w:sz w:val="32"/>
          <w:szCs w:val="32"/>
        </w:rPr>
        <w:br/>
      </w:r>
      <w:proofErr w:type="spellStart"/>
      <w:r w:rsidR="00D824D4" w:rsidRPr="005E4A8F">
        <w:rPr>
          <w:sz w:val="32"/>
          <w:szCs w:val="32"/>
        </w:rPr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các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kỹ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năng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sống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hoạt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động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xã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hội</w:t>
      </w:r>
      <w:proofErr w:type="spellEnd"/>
      <w:r w:rsidR="00D824D4" w:rsidRPr="005E4A8F">
        <w:rPr>
          <w:sz w:val="32"/>
          <w:szCs w:val="32"/>
        </w:rPr>
        <w:t>.</w:t>
      </w:r>
      <w:r w:rsidR="00D824D4" w:rsidRPr="005E4A8F">
        <w:rPr>
          <w:sz w:val="32"/>
          <w:szCs w:val="32"/>
        </w:rPr>
        <w:br/>
        <w:t xml:space="preserve">- Y </w:t>
      </w:r>
      <w:proofErr w:type="spellStart"/>
      <w:r w:rsidR="00D824D4" w:rsidRPr="005E4A8F">
        <w:rPr>
          <w:sz w:val="32"/>
          <w:szCs w:val="32"/>
        </w:rPr>
        <w:t>tế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học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đường</w:t>
      </w:r>
      <w:proofErr w:type="spellEnd"/>
      <w:r w:rsidR="00D824D4" w:rsidRPr="005E4A8F">
        <w:rPr>
          <w:sz w:val="32"/>
          <w:szCs w:val="32"/>
        </w:rPr>
        <w:t>:</w:t>
      </w:r>
      <w:r w:rsidR="00D824D4" w:rsidRPr="005E4A8F">
        <w:rPr>
          <w:sz w:val="32"/>
          <w:szCs w:val="32"/>
        </w:rPr>
        <w:br/>
      </w:r>
      <w:proofErr w:type="spellStart"/>
      <w:r w:rsidR="00D824D4" w:rsidRPr="005E4A8F">
        <w:rPr>
          <w:sz w:val="32"/>
          <w:szCs w:val="32"/>
        </w:rPr>
        <w:lastRenderedPageBreak/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cho</w:t>
      </w:r>
      <w:proofErr w:type="spellEnd"/>
      <w:r w:rsidR="00D824D4" w:rsidRPr="005E4A8F">
        <w:rPr>
          <w:sz w:val="32"/>
          <w:szCs w:val="32"/>
        </w:rPr>
        <w:t xml:space="preserve"> HS </w:t>
      </w:r>
      <w:proofErr w:type="spellStart"/>
      <w:r w:rsidR="00D824D4" w:rsidRPr="005E4A8F">
        <w:rPr>
          <w:sz w:val="32"/>
          <w:szCs w:val="32"/>
        </w:rPr>
        <w:t>toàn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trường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Sức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khỏe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sản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vị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thành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niên</w:t>
      </w:r>
      <w:proofErr w:type="spellEnd"/>
      <w:r w:rsidR="00D824D4" w:rsidRPr="005E4A8F">
        <w:rPr>
          <w:sz w:val="32"/>
          <w:szCs w:val="32"/>
        </w:rPr>
        <w:t xml:space="preserve">; </w:t>
      </w:r>
      <w:proofErr w:type="spellStart"/>
      <w:r w:rsidR="00D824D4" w:rsidRPr="005E4A8F">
        <w:rPr>
          <w:sz w:val="32"/>
          <w:szCs w:val="32"/>
        </w:rPr>
        <w:t>chăm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sóc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sức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khỏe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cá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nhân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vệ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môi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trường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phòng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bệnh</w:t>
      </w:r>
      <w:proofErr w:type="spellEnd"/>
      <w:r w:rsidR="00D824D4" w:rsidRPr="005E4A8F">
        <w:rPr>
          <w:sz w:val="32"/>
          <w:szCs w:val="32"/>
        </w:rPr>
        <w:t>...</w:t>
      </w:r>
      <w:r w:rsidR="00D824D4" w:rsidRPr="005E4A8F">
        <w:rPr>
          <w:sz w:val="32"/>
          <w:szCs w:val="32"/>
        </w:rPr>
        <w:br/>
      </w:r>
      <w:proofErr w:type="spellStart"/>
      <w:r w:rsidR="00D824D4" w:rsidRPr="005E4A8F">
        <w:rPr>
          <w:sz w:val="32"/>
          <w:szCs w:val="32"/>
        </w:rPr>
        <w:t>Tiếp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nhận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đăng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ký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của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học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sinh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báo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cáo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tổ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trưởng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tổ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để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phân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công</w:t>
      </w:r>
      <w:proofErr w:type="spellEnd"/>
      <w:r w:rsidR="00D824D4" w:rsidRPr="005E4A8F">
        <w:rPr>
          <w:sz w:val="32"/>
          <w:szCs w:val="32"/>
        </w:rPr>
        <w:t xml:space="preserve"> GV </w:t>
      </w:r>
      <w:proofErr w:type="spellStart"/>
      <w:r w:rsidR="00D824D4" w:rsidRPr="005E4A8F">
        <w:rPr>
          <w:sz w:val="32"/>
          <w:szCs w:val="32"/>
        </w:rPr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>.</w:t>
      </w:r>
      <w:r w:rsidR="00D824D4" w:rsidRPr="005E4A8F">
        <w:rPr>
          <w:sz w:val="32"/>
          <w:szCs w:val="32"/>
        </w:rPr>
        <w:br/>
      </w:r>
      <w:proofErr w:type="spellStart"/>
      <w:r w:rsidR="00D824D4" w:rsidRPr="005E4A8F">
        <w:rPr>
          <w:sz w:val="32"/>
          <w:szCs w:val="32"/>
        </w:rPr>
        <w:t>Tư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thẩm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mỹ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trong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trang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phục</w:t>
      </w:r>
      <w:proofErr w:type="spellEnd"/>
      <w:r w:rsidR="00D824D4" w:rsidRPr="005E4A8F">
        <w:rPr>
          <w:sz w:val="32"/>
          <w:szCs w:val="32"/>
        </w:rPr>
        <w:t xml:space="preserve">, </w:t>
      </w:r>
      <w:proofErr w:type="spellStart"/>
      <w:r w:rsidR="00D824D4" w:rsidRPr="005E4A8F">
        <w:rPr>
          <w:sz w:val="32"/>
          <w:szCs w:val="32"/>
        </w:rPr>
        <w:t>các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vấn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đề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về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giới</w:t>
      </w:r>
      <w:proofErr w:type="spellEnd"/>
      <w:r w:rsidR="00D824D4" w:rsidRPr="005E4A8F">
        <w:rPr>
          <w:sz w:val="32"/>
          <w:szCs w:val="32"/>
        </w:rPr>
        <w:t xml:space="preserve"> </w:t>
      </w:r>
      <w:proofErr w:type="spellStart"/>
      <w:r w:rsidR="00D824D4" w:rsidRPr="005E4A8F">
        <w:rPr>
          <w:sz w:val="32"/>
          <w:szCs w:val="32"/>
        </w:rPr>
        <w:t>tính</w:t>
      </w:r>
      <w:proofErr w:type="spellEnd"/>
      <w:r w:rsidR="00D824D4" w:rsidRPr="005E4A8F">
        <w:rPr>
          <w:sz w:val="32"/>
          <w:szCs w:val="32"/>
        </w:rPr>
        <w:t>.</w:t>
      </w:r>
    </w:p>
    <w:p w:rsidR="002E3A59" w:rsidRPr="00DA23D9" w:rsidRDefault="002E3A59" w:rsidP="002E3A59">
      <w:pPr>
        <w:ind w:left="5760" w:firstLine="720"/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>TM</w:t>
      </w:r>
      <w:r>
        <w:rPr>
          <w:b/>
          <w:sz w:val="32"/>
          <w:szCs w:val="32"/>
        </w:rPr>
        <w:t xml:space="preserve"> </w:t>
      </w:r>
      <w:r w:rsidRPr="00DA23D9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Ổ </w:t>
      </w:r>
      <w:r w:rsidRPr="00DA23D9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Ư </w:t>
      </w:r>
      <w:r w:rsidRPr="00DA23D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ẤN</w:t>
      </w:r>
    </w:p>
    <w:p w:rsidR="002E3A59" w:rsidRPr="00DA23D9" w:rsidRDefault="002E3A59" w:rsidP="002E3A59">
      <w:pPr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A23D9">
        <w:rPr>
          <w:b/>
          <w:sz w:val="32"/>
          <w:szCs w:val="32"/>
        </w:rPr>
        <w:t xml:space="preserve"> </w:t>
      </w:r>
      <w:proofErr w:type="gramStart"/>
      <w:r w:rsidRPr="00DA23D9">
        <w:rPr>
          <w:b/>
          <w:sz w:val="32"/>
          <w:szCs w:val="32"/>
        </w:rPr>
        <w:t>( P.</w:t>
      </w:r>
      <w:proofErr w:type="gramEnd"/>
      <w:r w:rsidRPr="00DA23D9">
        <w:rPr>
          <w:b/>
          <w:sz w:val="32"/>
          <w:szCs w:val="32"/>
        </w:rPr>
        <w:t xml:space="preserve"> </w:t>
      </w:r>
      <w:proofErr w:type="spellStart"/>
      <w:r w:rsidRPr="00DA23D9">
        <w:rPr>
          <w:b/>
          <w:sz w:val="32"/>
          <w:szCs w:val="32"/>
        </w:rPr>
        <w:t>Hiệu</w:t>
      </w:r>
      <w:proofErr w:type="spellEnd"/>
      <w:r w:rsidRPr="00DA23D9">
        <w:rPr>
          <w:b/>
          <w:sz w:val="32"/>
          <w:szCs w:val="32"/>
        </w:rPr>
        <w:t xml:space="preserve"> </w:t>
      </w:r>
      <w:proofErr w:type="spellStart"/>
      <w:r w:rsidRPr="00DA23D9">
        <w:rPr>
          <w:b/>
          <w:sz w:val="32"/>
          <w:szCs w:val="32"/>
        </w:rPr>
        <w:t>Trưởng</w:t>
      </w:r>
      <w:proofErr w:type="spellEnd"/>
      <w:r w:rsidRPr="00DA23D9">
        <w:rPr>
          <w:b/>
          <w:sz w:val="32"/>
          <w:szCs w:val="32"/>
        </w:rPr>
        <w:t>)</w:t>
      </w:r>
    </w:p>
    <w:p w:rsidR="002E3A59" w:rsidRPr="00DA23D9" w:rsidRDefault="002E3A59" w:rsidP="002E3A59">
      <w:pPr>
        <w:jc w:val="both"/>
        <w:rPr>
          <w:b/>
          <w:sz w:val="32"/>
          <w:szCs w:val="32"/>
        </w:rPr>
      </w:pPr>
    </w:p>
    <w:p w:rsidR="002E3A59" w:rsidRPr="00DA23D9" w:rsidRDefault="002E3A59" w:rsidP="002E3A59">
      <w:pPr>
        <w:jc w:val="both"/>
        <w:rPr>
          <w:b/>
          <w:sz w:val="32"/>
          <w:szCs w:val="32"/>
        </w:rPr>
      </w:pPr>
    </w:p>
    <w:p w:rsidR="002E3A59" w:rsidRPr="00DA23D9" w:rsidRDefault="002E3A59" w:rsidP="002E3A59">
      <w:pPr>
        <w:jc w:val="both"/>
        <w:rPr>
          <w:b/>
          <w:sz w:val="32"/>
          <w:szCs w:val="32"/>
        </w:rPr>
      </w:pPr>
      <w:r w:rsidRPr="00DA23D9">
        <w:rPr>
          <w:b/>
          <w:sz w:val="32"/>
          <w:szCs w:val="32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       </w:t>
      </w:r>
      <w:proofErr w:type="spellStart"/>
      <w:r w:rsidRPr="00DA23D9">
        <w:rPr>
          <w:b/>
          <w:sz w:val="32"/>
          <w:szCs w:val="32"/>
        </w:rPr>
        <w:t>Phạm</w:t>
      </w:r>
      <w:proofErr w:type="spellEnd"/>
      <w:r w:rsidRPr="00DA23D9">
        <w:rPr>
          <w:b/>
          <w:sz w:val="32"/>
          <w:szCs w:val="32"/>
        </w:rPr>
        <w:t xml:space="preserve"> </w:t>
      </w:r>
      <w:proofErr w:type="spellStart"/>
      <w:r w:rsidRPr="00DA23D9">
        <w:rPr>
          <w:b/>
          <w:sz w:val="32"/>
          <w:szCs w:val="32"/>
        </w:rPr>
        <w:t>Xuân</w:t>
      </w:r>
      <w:proofErr w:type="spellEnd"/>
      <w:r w:rsidRPr="00DA23D9">
        <w:rPr>
          <w:b/>
          <w:sz w:val="32"/>
          <w:szCs w:val="32"/>
        </w:rPr>
        <w:t xml:space="preserve"> </w:t>
      </w:r>
      <w:proofErr w:type="spellStart"/>
      <w:r w:rsidRPr="00DA23D9">
        <w:rPr>
          <w:b/>
          <w:sz w:val="32"/>
          <w:szCs w:val="32"/>
        </w:rPr>
        <w:t>Thắng</w:t>
      </w:r>
      <w:proofErr w:type="spellEnd"/>
    </w:p>
    <w:p w:rsidR="002E3A59" w:rsidRPr="005E4A8F" w:rsidRDefault="002E3A59" w:rsidP="002E3A59">
      <w:pPr>
        <w:jc w:val="both"/>
        <w:rPr>
          <w:sz w:val="32"/>
          <w:szCs w:val="32"/>
        </w:rPr>
      </w:pPr>
      <w:bookmarkStart w:id="0" w:name="_GoBack"/>
      <w:bookmarkEnd w:id="0"/>
    </w:p>
    <w:sectPr w:rsidR="002E3A59" w:rsidRPr="005E4A8F" w:rsidSect="008572FC">
      <w:pgSz w:w="12240" w:h="15840"/>
      <w:pgMar w:top="72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01"/>
    <w:multiLevelType w:val="hybridMultilevel"/>
    <w:tmpl w:val="AF7C9F8C"/>
    <w:lvl w:ilvl="0" w:tplc="E91C8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C3F"/>
    <w:multiLevelType w:val="hybridMultilevel"/>
    <w:tmpl w:val="06E4BC08"/>
    <w:lvl w:ilvl="0" w:tplc="F58C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F5FF2"/>
    <w:multiLevelType w:val="hybridMultilevel"/>
    <w:tmpl w:val="DBE4422E"/>
    <w:lvl w:ilvl="0" w:tplc="E91C8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27FC"/>
    <w:multiLevelType w:val="hybridMultilevel"/>
    <w:tmpl w:val="4708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5747"/>
    <w:multiLevelType w:val="hybridMultilevel"/>
    <w:tmpl w:val="160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2984"/>
    <w:multiLevelType w:val="hybridMultilevel"/>
    <w:tmpl w:val="627C8C36"/>
    <w:lvl w:ilvl="0" w:tplc="192E477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F3378D"/>
    <w:multiLevelType w:val="hybridMultilevel"/>
    <w:tmpl w:val="05944D74"/>
    <w:lvl w:ilvl="0" w:tplc="DAA8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35DAC"/>
    <w:multiLevelType w:val="hybridMultilevel"/>
    <w:tmpl w:val="D6865A78"/>
    <w:lvl w:ilvl="0" w:tplc="E91C8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C5FB2"/>
    <w:multiLevelType w:val="hybridMultilevel"/>
    <w:tmpl w:val="D1343B74"/>
    <w:lvl w:ilvl="0" w:tplc="2D9C21E6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D4329AF"/>
    <w:multiLevelType w:val="hybridMultilevel"/>
    <w:tmpl w:val="15E68A9A"/>
    <w:lvl w:ilvl="0" w:tplc="1B445F36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0A"/>
    <w:rsid w:val="0010108D"/>
    <w:rsid w:val="001B3B88"/>
    <w:rsid w:val="001C1629"/>
    <w:rsid w:val="002854D8"/>
    <w:rsid w:val="002E3A59"/>
    <w:rsid w:val="003A6526"/>
    <w:rsid w:val="00425302"/>
    <w:rsid w:val="004D5B95"/>
    <w:rsid w:val="0055180C"/>
    <w:rsid w:val="005A558B"/>
    <w:rsid w:val="005B628B"/>
    <w:rsid w:val="005E4A8F"/>
    <w:rsid w:val="005E5215"/>
    <w:rsid w:val="00690371"/>
    <w:rsid w:val="0070782C"/>
    <w:rsid w:val="00735C16"/>
    <w:rsid w:val="007A56CC"/>
    <w:rsid w:val="00846D95"/>
    <w:rsid w:val="008572FC"/>
    <w:rsid w:val="00874330"/>
    <w:rsid w:val="00890B82"/>
    <w:rsid w:val="008B056F"/>
    <w:rsid w:val="008F5099"/>
    <w:rsid w:val="009A281E"/>
    <w:rsid w:val="00A631DD"/>
    <w:rsid w:val="00AD0E74"/>
    <w:rsid w:val="00C61FC2"/>
    <w:rsid w:val="00C81191"/>
    <w:rsid w:val="00D824D4"/>
    <w:rsid w:val="00DA23D9"/>
    <w:rsid w:val="00DB5AC4"/>
    <w:rsid w:val="00DC1F0A"/>
    <w:rsid w:val="00E6491F"/>
    <w:rsid w:val="00EC256C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2EB4"/>
  <w15:docId w15:val="{FCD2541D-03C1-432A-8501-244F026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0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C1F0A"/>
    <w:rPr>
      <w:b/>
      <w:bCs/>
    </w:rPr>
  </w:style>
  <w:style w:type="character" w:styleId="Emphasis">
    <w:name w:val="Emphasis"/>
    <w:basedOn w:val="DefaultParagraphFont"/>
    <w:qFormat/>
    <w:rsid w:val="00DC1F0A"/>
    <w:rPr>
      <w:i/>
      <w:iCs/>
    </w:rPr>
  </w:style>
  <w:style w:type="paragraph" w:styleId="ListParagraph">
    <w:name w:val="List Paragraph"/>
    <w:basedOn w:val="Normal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HA</dc:creator>
  <cp:lastModifiedBy>Windows User</cp:lastModifiedBy>
  <cp:revision>43</cp:revision>
  <cp:lastPrinted>2018-10-14T17:20:00Z</cp:lastPrinted>
  <dcterms:created xsi:type="dcterms:W3CDTF">2018-10-14T02:05:00Z</dcterms:created>
  <dcterms:modified xsi:type="dcterms:W3CDTF">2018-10-17T14:08:00Z</dcterms:modified>
</cp:coreProperties>
</file>